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446" w:rsidRPr="00FD0B89" w:rsidRDefault="00F54446" w:rsidP="00F54446">
      <w:pPr>
        <w:jc w:val="both"/>
        <w:rPr>
          <w:rFonts w:cs="Times New Roman"/>
          <w:spacing w:val="-4"/>
          <w:szCs w:val="24"/>
          <w:lang w:val="uk-UA"/>
        </w:rPr>
      </w:pPr>
      <w:r w:rsidRPr="00FD0B89">
        <w:rPr>
          <w:rFonts w:cs="Times New Roman"/>
          <w:szCs w:val="24"/>
          <w:lang w:val="uk-UA"/>
        </w:rPr>
        <w:t>Приватне акціонерне товариство "</w:t>
      </w:r>
      <w:r w:rsidR="000F3ECE">
        <w:rPr>
          <w:rFonts w:cs="Times New Roman"/>
          <w:szCs w:val="24"/>
          <w:lang w:val="uk-UA"/>
        </w:rPr>
        <w:t>Виробничо-комерційна фірма "АС</w:t>
      </w:r>
      <w:r w:rsidR="002539CD">
        <w:rPr>
          <w:rFonts w:cs="Times New Roman"/>
          <w:bCs/>
          <w:lang w:val="uk-UA"/>
        </w:rPr>
        <w:t>"</w:t>
      </w:r>
      <w:r w:rsidR="00FB4EB8">
        <w:rPr>
          <w:rFonts w:cs="Times New Roman"/>
          <w:bCs/>
          <w:lang w:val="uk-UA"/>
        </w:rPr>
        <w:t xml:space="preserve"> </w:t>
      </w:r>
      <w:r w:rsidRPr="00FD0B89">
        <w:rPr>
          <w:rFonts w:cs="Times New Roman"/>
          <w:szCs w:val="24"/>
          <w:lang w:val="uk-UA"/>
        </w:rPr>
        <w:t>повідомляє, що в зв'язку з прийняттям постанови Кабінету Міністрів України від 11 березня 2020 р. №</w:t>
      </w:r>
      <w:r w:rsidRPr="00FD0B89">
        <w:rPr>
          <w:rFonts w:cs="Times New Roman"/>
          <w:szCs w:val="24"/>
        </w:rPr>
        <w:t> </w:t>
      </w:r>
      <w:r w:rsidRPr="00FD0B89">
        <w:rPr>
          <w:rFonts w:cs="Times New Roman"/>
          <w:szCs w:val="24"/>
          <w:lang w:val="uk-UA"/>
        </w:rPr>
        <w:t xml:space="preserve">211 "Про запобігання поширенню на території України гострої </w:t>
      </w:r>
      <w:r w:rsidRPr="00FD0B89">
        <w:rPr>
          <w:rFonts w:cs="Times New Roman"/>
          <w:spacing w:val="-4"/>
          <w:szCs w:val="24"/>
          <w:lang w:val="uk-UA"/>
        </w:rPr>
        <w:t xml:space="preserve">респіраторної хвороби </w:t>
      </w:r>
      <w:r w:rsidRPr="00FD0B89">
        <w:rPr>
          <w:rFonts w:cs="Times New Roman"/>
          <w:spacing w:val="-4"/>
          <w:szCs w:val="24"/>
        </w:rPr>
        <w:t>COVID</w:t>
      </w:r>
      <w:r w:rsidRPr="00FD0B89">
        <w:rPr>
          <w:rFonts w:cs="Times New Roman"/>
          <w:spacing w:val="-4"/>
          <w:szCs w:val="24"/>
          <w:lang w:val="uk-UA"/>
        </w:rPr>
        <w:t xml:space="preserve">-19, спричиненої </w:t>
      </w:r>
      <w:proofErr w:type="spellStart"/>
      <w:r w:rsidRPr="00FD0B89">
        <w:rPr>
          <w:rFonts w:cs="Times New Roman"/>
          <w:spacing w:val="-4"/>
          <w:szCs w:val="24"/>
          <w:lang w:val="uk-UA"/>
        </w:rPr>
        <w:t>коронавірусом</w:t>
      </w:r>
      <w:proofErr w:type="spellEnd"/>
      <w:r w:rsidRPr="00FD0B89">
        <w:rPr>
          <w:rFonts w:cs="Times New Roman"/>
          <w:spacing w:val="-4"/>
          <w:szCs w:val="24"/>
          <w:lang w:val="uk-UA"/>
        </w:rPr>
        <w:t xml:space="preserve"> </w:t>
      </w:r>
      <w:r w:rsidRPr="00FD0B89">
        <w:rPr>
          <w:rFonts w:cs="Times New Roman"/>
          <w:spacing w:val="-4"/>
          <w:szCs w:val="24"/>
        </w:rPr>
        <w:t>SARS</w:t>
      </w:r>
      <w:r w:rsidRPr="00FD0B89">
        <w:rPr>
          <w:rFonts w:cs="Times New Roman"/>
          <w:spacing w:val="-4"/>
          <w:szCs w:val="24"/>
          <w:lang w:val="uk-UA"/>
        </w:rPr>
        <w:t>-</w:t>
      </w:r>
      <w:proofErr w:type="spellStart"/>
      <w:r w:rsidRPr="00FD0B89">
        <w:rPr>
          <w:rFonts w:cs="Times New Roman"/>
          <w:spacing w:val="-4"/>
          <w:szCs w:val="24"/>
        </w:rPr>
        <w:t>CoV</w:t>
      </w:r>
      <w:proofErr w:type="spellEnd"/>
      <w:r w:rsidRPr="00FD0B89">
        <w:rPr>
          <w:rFonts w:cs="Times New Roman"/>
          <w:spacing w:val="-4"/>
          <w:szCs w:val="24"/>
          <w:lang w:val="uk-UA"/>
        </w:rPr>
        <w:t xml:space="preserve">-2" і продовження до 24.04.20р. строку дії в Україні режиму надзвичайної ситуації, річні загальні збори акціонерів товариства призначені на </w:t>
      </w:r>
      <w:r w:rsidR="003D4411">
        <w:rPr>
          <w:rFonts w:cs="Times New Roman"/>
          <w:spacing w:val="-4"/>
          <w:szCs w:val="24"/>
          <w:lang w:val="uk-UA"/>
        </w:rPr>
        <w:t>2</w:t>
      </w:r>
      <w:r w:rsidR="000F3ECE">
        <w:rPr>
          <w:rFonts w:cs="Times New Roman"/>
          <w:spacing w:val="-4"/>
          <w:szCs w:val="24"/>
          <w:lang w:val="uk-UA"/>
        </w:rPr>
        <w:t>3</w:t>
      </w:r>
      <w:r w:rsidR="00095EAE">
        <w:rPr>
          <w:rFonts w:cs="Times New Roman"/>
          <w:spacing w:val="-4"/>
          <w:szCs w:val="24"/>
          <w:lang w:val="uk-UA"/>
        </w:rPr>
        <w:t>.04</w:t>
      </w:r>
      <w:r w:rsidRPr="00FD0B89">
        <w:rPr>
          <w:rFonts w:cs="Times New Roman"/>
          <w:spacing w:val="-4"/>
          <w:szCs w:val="24"/>
          <w:lang w:val="uk-UA"/>
        </w:rPr>
        <w:t>.20р. не відбудуться.</w:t>
      </w:r>
    </w:p>
    <w:p w:rsidR="001429DA" w:rsidRPr="00FD0B89" w:rsidRDefault="00F54446" w:rsidP="00F54446">
      <w:pPr>
        <w:jc w:val="both"/>
        <w:rPr>
          <w:rFonts w:cs="Times New Roman"/>
        </w:rPr>
      </w:pPr>
      <w:r w:rsidRPr="00FD0B89">
        <w:rPr>
          <w:rFonts w:cs="Times New Roman"/>
          <w:spacing w:val="-4"/>
          <w:szCs w:val="24"/>
          <w:lang w:val="uk-UA"/>
        </w:rPr>
        <w:t>Про наступне скликання загальних зборів товариства акціонерів буде повідомлено у строки передбачені чинним законодавством.</w:t>
      </w:r>
      <w:bookmarkStart w:id="0" w:name="_GoBack"/>
      <w:bookmarkEnd w:id="0"/>
    </w:p>
    <w:sectPr w:rsidR="001429DA" w:rsidRPr="00FD0B89" w:rsidSect="00E53F0F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46"/>
    <w:rsid w:val="000212B6"/>
    <w:rsid w:val="00095EAE"/>
    <w:rsid w:val="000F3ECE"/>
    <w:rsid w:val="001429DA"/>
    <w:rsid w:val="00170539"/>
    <w:rsid w:val="002539CD"/>
    <w:rsid w:val="002A5226"/>
    <w:rsid w:val="002B37EA"/>
    <w:rsid w:val="002D4ED4"/>
    <w:rsid w:val="00370076"/>
    <w:rsid w:val="00373A61"/>
    <w:rsid w:val="003D4411"/>
    <w:rsid w:val="004749F9"/>
    <w:rsid w:val="005052A3"/>
    <w:rsid w:val="00544D9D"/>
    <w:rsid w:val="0055032B"/>
    <w:rsid w:val="005B340D"/>
    <w:rsid w:val="00674B00"/>
    <w:rsid w:val="00857122"/>
    <w:rsid w:val="008E76A3"/>
    <w:rsid w:val="00983538"/>
    <w:rsid w:val="00A5352A"/>
    <w:rsid w:val="00AD1B0A"/>
    <w:rsid w:val="00C377AE"/>
    <w:rsid w:val="00C84301"/>
    <w:rsid w:val="00D40DF7"/>
    <w:rsid w:val="00E20342"/>
    <w:rsid w:val="00E43C70"/>
    <w:rsid w:val="00E53F0F"/>
    <w:rsid w:val="00F54446"/>
    <w:rsid w:val="00FB4EB8"/>
    <w:rsid w:val="00FD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E92E2-5213-4E0D-8463-8D0A209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Валерій</dc:creator>
  <cp:keywords/>
  <dc:description/>
  <cp:lastModifiedBy>Валерій</cp:lastModifiedBy>
  <cp:revision>3</cp:revision>
  <dcterms:created xsi:type="dcterms:W3CDTF">2020-03-28T08:42:00Z</dcterms:created>
  <dcterms:modified xsi:type="dcterms:W3CDTF">2020-03-28T08:42:00Z</dcterms:modified>
</cp:coreProperties>
</file>