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E2D" w:rsidRPr="00264231" w:rsidRDefault="004519EC" w:rsidP="00264231">
      <w:pPr>
        <w:ind w:firstLine="708"/>
        <w:jc w:val="both"/>
        <w:rPr>
          <w:rFonts w:ascii="Arial" w:hAnsi="Arial" w:cs="Arial"/>
          <w:lang w:val="uk-UA"/>
        </w:rPr>
      </w:pPr>
      <w:r w:rsidRPr="00503950">
        <w:rPr>
          <w:rFonts w:ascii="Arial" w:hAnsi="Arial" w:cs="Arial"/>
          <w:lang w:val="uk-UA"/>
        </w:rPr>
        <w:t xml:space="preserve">Станом на </w:t>
      </w:r>
      <w:r w:rsidRPr="00503950">
        <w:rPr>
          <w:rFonts w:ascii="Arial" w:hAnsi="Arial" w:cs="Arial"/>
          <w:color w:val="000000"/>
          <w:lang w:val="uk-UA"/>
        </w:rPr>
        <w:t>дату складання переліку осіб, яким надсилається повідомлення про проведення загальних зборів</w:t>
      </w:r>
      <w:r w:rsidRPr="00503950">
        <w:rPr>
          <w:rFonts w:ascii="Arial" w:hAnsi="Arial" w:cs="Arial"/>
          <w:lang w:val="uk-UA"/>
        </w:rPr>
        <w:t xml:space="preserve"> </w:t>
      </w:r>
      <w:r w:rsidR="00264231" w:rsidRPr="00264231">
        <w:rPr>
          <w:rFonts w:ascii="Arial" w:hAnsi="Arial" w:cs="Arial"/>
          <w:lang w:val="uk-UA"/>
        </w:rPr>
        <w:t>(20.03.23р.),</w:t>
      </w:r>
      <w:r w:rsidR="00B53931" w:rsidRPr="00264231">
        <w:rPr>
          <w:rFonts w:ascii="Arial" w:hAnsi="Arial" w:cs="Arial"/>
          <w:lang w:val="uk-UA"/>
        </w:rPr>
        <w:t xml:space="preserve"> </w:t>
      </w:r>
      <w:r w:rsidR="00F070CC" w:rsidRPr="00264231">
        <w:rPr>
          <w:rFonts w:ascii="Arial" w:hAnsi="Arial" w:cs="Arial"/>
          <w:lang w:val="uk-UA"/>
        </w:rPr>
        <w:t xml:space="preserve">загальна кількість акцій товариства становить </w:t>
      </w:r>
      <w:r w:rsidR="00C4415A" w:rsidRPr="00264231">
        <w:rPr>
          <w:rFonts w:ascii="Arial" w:hAnsi="Arial" w:cs="Arial"/>
          <w:lang w:val="uk-UA"/>
        </w:rPr>
        <w:t xml:space="preserve">1924592 </w:t>
      </w:r>
      <w:r w:rsidR="00F070CC" w:rsidRPr="00264231">
        <w:rPr>
          <w:rFonts w:ascii="Arial" w:hAnsi="Arial" w:cs="Arial"/>
          <w:lang w:val="uk-UA"/>
        </w:rPr>
        <w:t>шт., загальна кількіст</w:t>
      </w:r>
      <w:bookmarkStart w:id="0" w:name="_GoBack"/>
      <w:bookmarkEnd w:id="0"/>
      <w:r w:rsidR="00F070CC" w:rsidRPr="00264231">
        <w:rPr>
          <w:rFonts w:ascii="Arial" w:hAnsi="Arial" w:cs="Arial"/>
          <w:lang w:val="uk-UA"/>
        </w:rPr>
        <w:t xml:space="preserve">ь голосуючих акцій становить </w:t>
      </w:r>
      <w:r w:rsidR="00C4415A" w:rsidRPr="00264231">
        <w:rPr>
          <w:rFonts w:ascii="Arial" w:hAnsi="Arial" w:cs="Arial"/>
          <w:noProof/>
          <w:color w:val="000000"/>
          <w:lang w:val="uk-UA"/>
        </w:rPr>
        <w:t>1</w:t>
      </w:r>
      <w:r w:rsidR="008721D5" w:rsidRPr="00264231">
        <w:rPr>
          <w:rFonts w:ascii="Arial" w:hAnsi="Arial" w:cs="Arial"/>
          <w:noProof/>
          <w:color w:val="000000"/>
          <w:lang w:val="uk-UA"/>
        </w:rPr>
        <w:t>737026</w:t>
      </w:r>
      <w:r w:rsidR="00C4415A" w:rsidRPr="00264231">
        <w:rPr>
          <w:rFonts w:ascii="Arial" w:hAnsi="Arial" w:cs="Arial"/>
          <w:noProof/>
          <w:color w:val="000000"/>
          <w:lang w:val="uk-UA"/>
        </w:rPr>
        <w:t xml:space="preserve"> </w:t>
      </w:r>
      <w:r w:rsidR="00F070CC" w:rsidRPr="00264231">
        <w:rPr>
          <w:rFonts w:ascii="Arial" w:hAnsi="Arial" w:cs="Arial"/>
          <w:lang w:val="uk-UA"/>
        </w:rPr>
        <w:t>шт.</w:t>
      </w:r>
    </w:p>
    <w:sectPr w:rsidR="002B6E2D" w:rsidRPr="00264231" w:rsidSect="00C307A6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7A"/>
    <w:rsid w:val="00161608"/>
    <w:rsid w:val="00264231"/>
    <w:rsid w:val="002B6E2D"/>
    <w:rsid w:val="002D2A7A"/>
    <w:rsid w:val="004519EC"/>
    <w:rsid w:val="00576E5C"/>
    <w:rsid w:val="005F00C1"/>
    <w:rsid w:val="00725E73"/>
    <w:rsid w:val="007522D9"/>
    <w:rsid w:val="007A3CB5"/>
    <w:rsid w:val="008436C1"/>
    <w:rsid w:val="008721D5"/>
    <w:rsid w:val="0089732B"/>
    <w:rsid w:val="008A3A8B"/>
    <w:rsid w:val="008D772E"/>
    <w:rsid w:val="00985B73"/>
    <w:rsid w:val="00B53931"/>
    <w:rsid w:val="00B917DD"/>
    <w:rsid w:val="00C307A6"/>
    <w:rsid w:val="00C4415A"/>
    <w:rsid w:val="00CB4FBC"/>
    <w:rsid w:val="00EF7AB4"/>
    <w:rsid w:val="00F070CC"/>
    <w:rsid w:val="00FB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AF5D4-49F7-46EB-ACC0-F217C211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Станом на дату складання переліку акціонерів, які мають право на участь у загальних зборах (29</vt:lpstr>
    </vt:vector>
  </TitlesOfParts>
  <Company>ЗАО "Национальный Реестр"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Станом на дату складання переліку акціонерів, які мають право на участь у загальних зборах (29</dc:title>
  <dc:subject/>
  <dc:creator>User</dc:creator>
  <cp:keywords/>
  <dc:description/>
  <cp:lastModifiedBy>Учетная запись Майкрософт</cp:lastModifiedBy>
  <cp:revision>5</cp:revision>
  <dcterms:created xsi:type="dcterms:W3CDTF">2023-03-22T08:20:00Z</dcterms:created>
  <dcterms:modified xsi:type="dcterms:W3CDTF">2023-03-25T12:07:00Z</dcterms:modified>
</cp:coreProperties>
</file>