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BCB" w:rsidRPr="00FD4F96" w:rsidRDefault="00020BCB" w:rsidP="00DC6C96">
      <w:pPr>
        <w:pStyle w:val="3"/>
        <w:jc w:val="left"/>
        <w:rPr>
          <w:b w:val="0"/>
          <w:color w:val="000000"/>
          <w:sz w:val="16"/>
          <w:szCs w:val="16"/>
        </w:rPr>
      </w:pPr>
      <w:bookmarkStart w:id="0" w:name="_GoBack"/>
      <w:bookmarkEnd w:id="0"/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 w:rsidRPr="00FD4F96">
        <w:rPr>
          <w:color w:val="000000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 w:rsidRPr="00FD4F96">
        <w:rPr>
          <w:b w:val="0"/>
          <w:color w:val="000000"/>
          <w:sz w:val="16"/>
          <w:szCs w:val="16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985128" w:rsidP="00DC6C96">
      <w:pPr>
        <w:pStyle w:val="3"/>
        <w:jc w:val="left"/>
        <w:rPr>
          <w:b w:val="0"/>
          <w:sz w:val="15"/>
          <w:lang w:val="uk-UA"/>
        </w:rPr>
      </w:pPr>
      <w:r w:rsidRPr="00FD4F96">
        <w:rPr>
          <w:b w:val="0"/>
          <w:sz w:val="20"/>
          <w:szCs w:val="20"/>
          <w:u w:val="single"/>
        </w:rPr>
        <w:t>11.10.2021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1" w:name="8869"/>
      <w:bookmarkEnd w:id="1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FD4F96" w:rsidRDefault="007E37D1" w:rsidP="00DC6C96">
      <w:pPr>
        <w:pStyle w:val="3"/>
        <w:jc w:val="left"/>
        <w:rPr>
          <w:b w:val="0"/>
          <w:sz w:val="20"/>
          <w:szCs w:val="20"/>
        </w:rPr>
      </w:pPr>
      <w:r w:rsidRPr="007E37D1">
        <w:rPr>
          <w:b w:val="0"/>
          <w:sz w:val="20"/>
          <w:szCs w:val="20"/>
          <w:lang w:val="uk-UA"/>
        </w:rPr>
        <w:t>№</w:t>
      </w:r>
      <w:r w:rsidRPr="00FD4F96">
        <w:rPr>
          <w:b w:val="0"/>
          <w:sz w:val="20"/>
          <w:szCs w:val="20"/>
        </w:rPr>
        <w:t xml:space="preserve"> </w:t>
      </w:r>
      <w:r w:rsidR="00985128" w:rsidRPr="00FD4F96">
        <w:rPr>
          <w:b w:val="0"/>
          <w:sz w:val="20"/>
          <w:szCs w:val="20"/>
          <w:u w:val="single"/>
        </w:rPr>
        <w:t>11/10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9"/>
      </w:tblGrid>
      <w:tr w:rsidR="00DC6C96" w:rsidRPr="00FD4F9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985128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Голова правлiння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985128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Мельниченко Максим Олександрович</w:t>
            </w:r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(підпис)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(прізвище та ініціали керівника</w:t>
            </w:r>
            <w:r w:rsidR="00244204">
              <w:rPr>
                <w:rStyle w:val="small-text1"/>
                <w:color w:val="000000"/>
              </w:rPr>
              <w:t xml:space="preserve"> </w:t>
            </w:r>
            <w:r w:rsidR="00244204">
              <w:rPr>
                <w:sz w:val="20"/>
                <w:szCs w:val="20"/>
                <w:lang w:val="uk-UA"/>
              </w:rPr>
              <w:t>або</w:t>
            </w:r>
            <w:r w:rsidR="00244204">
              <w:rPr>
                <w:sz w:val="20"/>
                <w:szCs w:val="20"/>
                <w:lang w:val="uk-UA"/>
              </w:rPr>
              <w:br/>
              <w:t>уповноваженої особи емітента</w:t>
            </w:r>
            <w:r>
              <w:rPr>
                <w:rStyle w:val="small-text1"/>
                <w:color w:val="000000"/>
              </w:rPr>
              <w:t>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244204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7"/>
        <w:gridCol w:w="4667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>. Загальні відомості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>1. Повне найменування емітента</w:t>
            </w:r>
          </w:p>
        </w:tc>
        <w:tc>
          <w:tcPr>
            <w:tcW w:w="2209" w:type="pct"/>
            <w:vAlign w:val="center"/>
          </w:tcPr>
          <w:p w:rsidR="00DC6C96" w:rsidRPr="00FD4F96" w:rsidRDefault="00985128" w:rsidP="00DC6C96">
            <w:pPr>
              <w:rPr>
                <w:sz w:val="20"/>
                <w:szCs w:val="20"/>
              </w:rPr>
            </w:pPr>
            <w:r w:rsidRPr="00FD4F96">
              <w:rPr>
                <w:sz w:val="20"/>
                <w:szCs w:val="20"/>
              </w:rPr>
              <w:t>Приватне акц</w:t>
            </w:r>
            <w:r>
              <w:rPr>
                <w:sz w:val="20"/>
                <w:szCs w:val="20"/>
                <w:lang w:val="en-US"/>
              </w:rPr>
              <w:t>i</w:t>
            </w:r>
            <w:r w:rsidRPr="00FD4F96">
              <w:rPr>
                <w:sz w:val="20"/>
                <w:szCs w:val="20"/>
              </w:rPr>
              <w:t>онерне товариство "Виробничо-комерц</w:t>
            </w:r>
            <w:r>
              <w:rPr>
                <w:sz w:val="20"/>
                <w:szCs w:val="20"/>
                <w:lang w:val="en-US"/>
              </w:rPr>
              <w:t>i</w:t>
            </w:r>
            <w:r w:rsidRPr="00FD4F96">
              <w:rPr>
                <w:sz w:val="20"/>
                <w:szCs w:val="20"/>
              </w:rPr>
              <w:t>йна ф</w:t>
            </w:r>
            <w:r>
              <w:rPr>
                <w:sz w:val="20"/>
                <w:szCs w:val="20"/>
                <w:lang w:val="en-US"/>
              </w:rPr>
              <w:t>i</w:t>
            </w:r>
            <w:r w:rsidRPr="00FD4F96">
              <w:rPr>
                <w:sz w:val="20"/>
                <w:szCs w:val="20"/>
              </w:rPr>
              <w:t>рма "АС"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>2. Організаційно-правова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985128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Акцiонерне товариство</w:t>
            </w:r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Місцезнаходження </w:t>
            </w:r>
          </w:p>
        </w:tc>
        <w:tc>
          <w:tcPr>
            <w:tcW w:w="2209" w:type="pct"/>
            <w:vAlign w:val="center"/>
          </w:tcPr>
          <w:p w:rsidR="00D42FB5" w:rsidRPr="00FD4F96" w:rsidRDefault="00985128" w:rsidP="00DF4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04050 м.Київ, вул.Ю.Iллєнка, 2/10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985128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19026153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Міжміський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985128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(044) 481-26-58 (044) 486-78-76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DF42E6" w:rsidRDefault="00985128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as@artem.ua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r w:rsidR="00C86AFD" w:rsidRPr="00C86AFD">
              <w:rPr>
                <w:b/>
                <w:sz w:val="20"/>
                <w:szCs w:val="20"/>
              </w:rPr>
              <w:t>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проводить діяльність з оприлюднення регульованої інформації від імені учасника фондового ринку (у разі здійснення оприлюднення).</w:t>
            </w:r>
          </w:p>
        </w:tc>
        <w:tc>
          <w:tcPr>
            <w:tcW w:w="2209" w:type="pct"/>
            <w:vAlign w:val="center"/>
          </w:tcPr>
          <w:p w:rsidR="00985128" w:rsidRPr="00FD4F96" w:rsidRDefault="00985128" w:rsidP="00DC6C96">
            <w:pPr>
              <w:rPr>
                <w:sz w:val="20"/>
                <w:szCs w:val="20"/>
              </w:rPr>
            </w:pPr>
            <w:r w:rsidRPr="00FD4F96">
              <w:rPr>
                <w:sz w:val="20"/>
                <w:szCs w:val="20"/>
              </w:rPr>
              <w:t>Державна установа "Агентство з розвитку інфраструктури фондового ринку України"</w:t>
            </w:r>
          </w:p>
          <w:p w:rsidR="00985128" w:rsidRDefault="00985128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985128" w:rsidRDefault="00985128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Україна</w:t>
            </w:r>
          </w:p>
          <w:p w:rsidR="00531337" w:rsidRPr="009A60E3" w:rsidRDefault="00985128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DR/00001/APA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>8.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подання звітності та/або адміністративних даних до Національної комісії з цінних паперів та фондового ринку (у разі, якщо емітент не подає Інформацію до Національної комісії з цінних паперів та фондового ринку безпосередньо).</w:t>
            </w:r>
          </w:p>
        </w:tc>
        <w:tc>
          <w:tcPr>
            <w:tcW w:w="2209" w:type="pct"/>
            <w:vAlign w:val="center"/>
          </w:tcPr>
          <w:p w:rsidR="00985128" w:rsidRPr="00FD4F96" w:rsidRDefault="00985128" w:rsidP="00DC6C96">
            <w:pPr>
              <w:rPr>
                <w:sz w:val="20"/>
                <w:szCs w:val="20"/>
              </w:rPr>
            </w:pPr>
            <w:r w:rsidRPr="00FD4F96">
              <w:rPr>
                <w:sz w:val="20"/>
                <w:szCs w:val="20"/>
              </w:rPr>
              <w:t>Державна установа "Агентство з розвитку інфраструктури фондового ринку України"</w:t>
            </w:r>
          </w:p>
          <w:p w:rsidR="00985128" w:rsidRDefault="00985128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985128" w:rsidRDefault="00985128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Україна</w:t>
            </w:r>
          </w:p>
          <w:p w:rsidR="00C86AFD" w:rsidRPr="00C86AFD" w:rsidRDefault="00985128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985128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http://as.pat.ua/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985128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11.10.2021</w:t>
            </w:r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8D0C1C" w:rsidRDefault="008D0C1C" w:rsidP="00C86AFD">
      <w:pPr>
        <w:rPr>
          <w:lang w:val="en-US"/>
        </w:rPr>
        <w:sectPr w:rsidR="008D0C1C" w:rsidSect="00985128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tbl>
      <w:tblPr>
        <w:tblpPr w:leftFromText="45" w:rightFromText="45" w:vertAnchor="text" w:horzAnchor="margin" w:tblpXSpec="right" w:tblpY="-166"/>
        <w:tblW w:w="2092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803"/>
      </w:tblGrid>
      <w:tr w:rsidR="008D0C1C" w:rsidRPr="008D0C1C" w:rsidTr="0026235F">
        <w:trPr>
          <w:trHeight w:val="440"/>
          <w:tblCellSpacing w:w="22" w:type="dxa"/>
        </w:trPr>
        <w:tc>
          <w:tcPr>
            <w:tcW w:w="4931" w:type="pct"/>
          </w:tcPr>
          <w:p w:rsidR="008D0C1C" w:rsidRPr="008D0C1C" w:rsidRDefault="008D0C1C" w:rsidP="008D0C1C">
            <w:pPr>
              <w:spacing w:before="100" w:beforeAutospacing="1" w:after="100" w:afterAutospacing="1"/>
              <w:ind w:left="-284" w:firstLine="284"/>
              <w:rPr>
                <w:sz w:val="20"/>
                <w:szCs w:val="20"/>
                <w:lang w:val="uk-UA"/>
              </w:rPr>
            </w:pPr>
            <w:r w:rsidRPr="008D0C1C">
              <w:rPr>
                <w:sz w:val="20"/>
                <w:szCs w:val="20"/>
              </w:rPr>
              <w:lastRenderedPageBreak/>
              <w:t>Додаток 6</w:t>
            </w:r>
            <w:r w:rsidRPr="008D0C1C">
              <w:rPr>
                <w:sz w:val="20"/>
                <w:szCs w:val="20"/>
              </w:rPr>
              <w:br/>
              <w:t>до Положення про розкриття інформації емітентами цінних паперів</w:t>
            </w:r>
            <w:r w:rsidRPr="008D0C1C">
              <w:rPr>
                <w:sz w:val="20"/>
                <w:szCs w:val="20"/>
              </w:rPr>
              <w:br/>
              <w:t>(пу</w:t>
            </w:r>
            <w:r w:rsidRPr="008D0C1C">
              <w:rPr>
                <w:sz w:val="20"/>
                <w:szCs w:val="20"/>
                <w:lang w:val="uk-UA"/>
              </w:rPr>
              <w:t>(пу</w:t>
            </w:r>
            <w:r w:rsidRPr="008D0C1C">
              <w:rPr>
                <w:sz w:val="20"/>
                <w:szCs w:val="20"/>
              </w:rPr>
              <w:t>нкт 7 глави 1 розділу III)</w:t>
            </w:r>
          </w:p>
        </w:tc>
      </w:tr>
    </w:tbl>
    <w:p w:rsidR="008D0C1C" w:rsidRPr="008D0C1C" w:rsidRDefault="008D0C1C" w:rsidP="008D0C1C">
      <w:pPr>
        <w:spacing w:before="100" w:beforeAutospacing="1" w:after="100" w:afterAutospacing="1"/>
        <w:ind w:left="4956"/>
        <w:jc w:val="both"/>
        <w:rPr>
          <w:b/>
          <w:lang w:val="uk-UA"/>
        </w:rPr>
      </w:pPr>
      <w:r w:rsidRPr="008D0C1C">
        <w:rPr>
          <w:sz w:val="20"/>
          <w:szCs w:val="20"/>
          <w:lang w:val="uk-UA"/>
        </w:rPr>
        <w:br w:type="textWrapping" w:clear="all"/>
      </w:r>
      <w:r w:rsidRPr="008D0C1C">
        <w:rPr>
          <w:b/>
          <w:lang w:val="uk-UA"/>
        </w:rPr>
        <w:t>Відомості про зміну складу посадових осіб емітента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9"/>
        <w:gridCol w:w="2113"/>
        <w:gridCol w:w="2935"/>
        <w:gridCol w:w="4200"/>
        <w:gridCol w:w="2710"/>
        <w:gridCol w:w="2571"/>
      </w:tblGrid>
      <w:tr w:rsidR="008D0C1C" w:rsidRPr="008D0C1C" w:rsidTr="0026235F"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C1C" w:rsidRPr="008D0C1C" w:rsidRDefault="008D0C1C" w:rsidP="008D0C1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8D0C1C">
              <w:rPr>
                <w:b/>
                <w:sz w:val="20"/>
                <w:szCs w:val="20"/>
              </w:rPr>
              <w:t>Дата вчинення дії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C1C" w:rsidRPr="008D0C1C" w:rsidRDefault="008D0C1C" w:rsidP="008D0C1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8D0C1C">
              <w:rPr>
                <w:b/>
                <w:sz w:val="20"/>
                <w:szCs w:val="20"/>
                <w:lang w:val="uk-UA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C1C" w:rsidRPr="008D0C1C" w:rsidRDefault="008D0C1C" w:rsidP="008D0C1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8D0C1C">
              <w:rPr>
                <w:b/>
                <w:sz w:val="20"/>
                <w:szCs w:val="20"/>
                <w:lang w:val="uk-UA"/>
              </w:rPr>
              <w:t>Посада*</w:t>
            </w:r>
          </w:p>
        </w:tc>
        <w:tc>
          <w:tcPr>
            <w:tcW w:w="1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C1C" w:rsidRPr="008D0C1C" w:rsidRDefault="008D0C1C" w:rsidP="008D0C1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8D0C1C">
              <w:rPr>
                <w:b/>
                <w:sz w:val="20"/>
                <w:szCs w:val="20"/>
                <w:lang w:val="uk-UA"/>
              </w:rPr>
              <w:t>Прізвище, ім'я, по батькові або повне найменування юридичної особи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C1C" w:rsidRPr="008D0C1C" w:rsidRDefault="008D0C1C" w:rsidP="008D0C1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8D0C1C">
              <w:rPr>
                <w:b/>
                <w:sz w:val="20"/>
                <w:szCs w:val="20"/>
              </w:rPr>
              <w:t>Ідентифікаційний код юридичної особи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C1C" w:rsidRPr="008D0C1C" w:rsidRDefault="008D0C1C" w:rsidP="008D0C1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8D0C1C">
              <w:rPr>
                <w:b/>
                <w:sz w:val="20"/>
                <w:szCs w:val="20"/>
                <w:lang w:val="uk-UA"/>
              </w:rPr>
              <w:t>Розмір частки в статутному капіталі емітента (у відсотках)</w:t>
            </w:r>
          </w:p>
        </w:tc>
      </w:tr>
      <w:tr w:rsidR="008D0C1C" w:rsidRPr="008D0C1C" w:rsidTr="0026235F"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C1C" w:rsidRPr="008D0C1C" w:rsidRDefault="008D0C1C" w:rsidP="008D0C1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8D0C1C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C1C" w:rsidRPr="008D0C1C" w:rsidRDefault="008D0C1C" w:rsidP="008D0C1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8D0C1C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C1C" w:rsidRPr="008D0C1C" w:rsidRDefault="008D0C1C" w:rsidP="008D0C1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8D0C1C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C1C" w:rsidRPr="008D0C1C" w:rsidRDefault="008D0C1C" w:rsidP="008D0C1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8D0C1C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C1C" w:rsidRPr="008D0C1C" w:rsidRDefault="008D0C1C" w:rsidP="008D0C1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8D0C1C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C1C" w:rsidRPr="008D0C1C" w:rsidRDefault="008D0C1C" w:rsidP="008D0C1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8D0C1C">
              <w:rPr>
                <w:b/>
                <w:sz w:val="20"/>
                <w:szCs w:val="20"/>
                <w:lang w:val="uk-UA"/>
              </w:rPr>
              <w:t>6</w:t>
            </w:r>
          </w:p>
        </w:tc>
      </w:tr>
      <w:tr w:rsidR="008D0C1C" w:rsidRPr="008D0C1C" w:rsidTr="0026235F"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C1C" w:rsidRPr="008D0C1C" w:rsidRDefault="008D0C1C" w:rsidP="008D0C1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D0C1C">
              <w:rPr>
                <w:sz w:val="20"/>
                <w:szCs w:val="20"/>
                <w:lang w:val="uk-UA"/>
              </w:rPr>
              <w:t>11.10.2021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C1C" w:rsidRPr="008D0C1C" w:rsidRDefault="008D0C1C" w:rsidP="008D0C1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D0C1C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C1C" w:rsidRPr="008D0C1C" w:rsidRDefault="008D0C1C" w:rsidP="008D0C1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D0C1C">
              <w:rPr>
                <w:sz w:val="20"/>
                <w:szCs w:val="20"/>
                <w:lang w:val="uk-UA"/>
              </w:rPr>
              <w:t>Член правлiння</w:t>
            </w:r>
          </w:p>
        </w:tc>
        <w:tc>
          <w:tcPr>
            <w:tcW w:w="1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C1C" w:rsidRPr="008D0C1C" w:rsidRDefault="008D0C1C" w:rsidP="008D0C1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D0C1C">
              <w:rPr>
                <w:sz w:val="20"/>
                <w:szCs w:val="20"/>
                <w:lang w:val="uk-UA"/>
              </w:rPr>
              <w:t>Мельниченко Максим Олександрович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C1C" w:rsidRPr="008D0C1C" w:rsidRDefault="008D0C1C" w:rsidP="008D0C1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C1C" w:rsidRPr="008D0C1C" w:rsidRDefault="008D0C1C" w:rsidP="008D0C1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D0C1C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8D0C1C" w:rsidRPr="008D0C1C" w:rsidTr="0026235F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C1C" w:rsidRPr="008D0C1C" w:rsidRDefault="008D0C1C" w:rsidP="008D0C1C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8D0C1C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8D0C1C" w:rsidRPr="008D0C1C" w:rsidTr="0026235F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0C1C" w:rsidRPr="008D0C1C" w:rsidRDefault="008D0C1C" w:rsidP="008D0C1C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8D0C1C">
              <w:rPr>
                <w:sz w:val="20"/>
                <w:szCs w:val="20"/>
                <w:lang w:val="uk-UA"/>
              </w:rPr>
              <w:t>Згiдно з рiшенням наглядової ради  вiд 11.10.21р., в зв'язку з закiнченням строку повноважень, припиненi повноваження члена правлiння Мельниченка Максима Олександровича,  пакетом акцiй не володiє, строк перебування на посадi -  2 роки, непогашеної судимостi за корисливi та посадовi злочини не має.</w:t>
            </w:r>
          </w:p>
        </w:tc>
      </w:tr>
      <w:tr w:rsidR="008D0C1C" w:rsidRPr="008D0C1C" w:rsidTr="0026235F"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C1C" w:rsidRPr="008D0C1C" w:rsidRDefault="008D0C1C" w:rsidP="008D0C1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D0C1C">
              <w:rPr>
                <w:sz w:val="20"/>
                <w:szCs w:val="20"/>
                <w:lang w:val="uk-UA"/>
              </w:rPr>
              <w:t>11.10.2021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C1C" w:rsidRPr="008D0C1C" w:rsidRDefault="008D0C1C" w:rsidP="008D0C1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D0C1C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C1C" w:rsidRPr="008D0C1C" w:rsidRDefault="008D0C1C" w:rsidP="008D0C1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D0C1C">
              <w:rPr>
                <w:sz w:val="20"/>
                <w:szCs w:val="20"/>
                <w:lang w:val="uk-UA"/>
              </w:rPr>
              <w:t>Голова правлiння</w:t>
            </w:r>
          </w:p>
        </w:tc>
        <w:tc>
          <w:tcPr>
            <w:tcW w:w="1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C1C" w:rsidRPr="008D0C1C" w:rsidRDefault="008D0C1C" w:rsidP="008D0C1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D0C1C">
              <w:rPr>
                <w:sz w:val="20"/>
                <w:szCs w:val="20"/>
                <w:lang w:val="uk-UA"/>
              </w:rPr>
              <w:t>Мельниченко Максим Олександрович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C1C" w:rsidRPr="008D0C1C" w:rsidRDefault="008D0C1C" w:rsidP="008D0C1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C1C" w:rsidRPr="008D0C1C" w:rsidRDefault="008D0C1C" w:rsidP="008D0C1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D0C1C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8D0C1C" w:rsidRPr="008D0C1C" w:rsidTr="0026235F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C1C" w:rsidRPr="008D0C1C" w:rsidRDefault="008D0C1C" w:rsidP="008D0C1C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8D0C1C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8D0C1C" w:rsidRPr="008D0C1C" w:rsidTr="0026235F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0C1C" w:rsidRPr="008D0C1C" w:rsidRDefault="008D0C1C" w:rsidP="008D0C1C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8D0C1C">
              <w:rPr>
                <w:sz w:val="20"/>
                <w:szCs w:val="20"/>
                <w:lang w:val="uk-UA"/>
              </w:rPr>
              <w:t>Згiдно з рiшенням наглядової ради  вiд 11.10.21р., в зв'язку з закiнченням строку повноважень, припиненi повноваження голови правлiння Мельниченка Максима Олександровича,  пакетом акцiй не володiє, строк перебування на посадi -  2 роки, непогашеної судимостi за корисливi та посадовi злочини не має.</w:t>
            </w:r>
          </w:p>
        </w:tc>
      </w:tr>
      <w:tr w:rsidR="008D0C1C" w:rsidRPr="008D0C1C" w:rsidTr="0026235F"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C1C" w:rsidRPr="008D0C1C" w:rsidRDefault="008D0C1C" w:rsidP="008D0C1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D0C1C">
              <w:rPr>
                <w:sz w:val="20"/>
                <w:szCs w:val="20"/>
                <w:lang w:val="uk-UA"/>
              </w:rPr>
              <w:t>11.10.2021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C1C" w:rsidRPr="008D0C1C" w:rsidRDefault="008D0C1C" w:rsidP="008D0C1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D0C1C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C1C" w:rsidRPr="008D0C1C" w:rsidRDefault="008D0C1C" w:rsidP="008D0C1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D0C1C">
              <w:rPr>
                <w:sz w:val="20"/>
                <w:szCs w:val="20"/>
                <w:lang w:val="uk-UA"/>
              </w:rPr>
              <w:t>Член правлiння</w:t>
            </w:r>
          </w:p>
        </w:tc>
        <w:tc>
          <w:tcPr>
            <w:tcW w:w="1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C1C" w:rsidRPr="008D0C1C" w:rsidRDefault="008D0C1C" w:rsidP="008D0C1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D0C1C">
              <w:rPr>
                <w:sz w:val="20"/>
                <w:szCs w:val="20"/>
                <w:lang w:val="uk-UA"/>
              </w:rPr>
              <w:t>Марченко Свiтлана Миколаївна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C1C" w:rsidRPr="008D0C1C" w:rsidRDefault="008D0C1C" w:rsidP="008D0C1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C1C" w:rsidRPr="008D0C1C" w:rsidRDefault="008D0C1C" w:rsidP="008D0C1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D0C1C">
              <w:rPr>
                <w:sz w:val="20"/>
                <w:szCs w:val="20"/>
                <w:lang w:val="uk-UA"/>
              </w:rPr>
              <w:t>0.15899</w:t>
            </w:r>
          </w:p>
        </w:tc>
      </w:tr>
      <w:tr w:rsidR="008D0C1C" w:rsidRPr="008D0C1C" w:rsidTr="0026235F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C1C" w:rsidRPr="008D0C1C" w:rsidRDefault="008D0C1C" w:rsidP="008D0C1C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8D0C1C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8D0C1C" w:rsidRPr="008D0C1C" w:rsidTr="0026235F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0C1C" w:rsidRPr="008D0C1C" w:rsidRDefault="008D0C1C" w:rsidP="008D0C1C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8D0C1C">
              <w:rPr>
                <w:sz w:val="20"/>
                <w:szCs w:val="20"/>
                <w:lang w:val="uk-UA"/>
              </w:rPr>
              <w:t>Згiдно з рiшенням наглядової ради  вiд 11.10.21р., в зв'язку з закiнченням строку повноважень, припиненi повноваження члена правлiння Марченко Свiтлани Миколаївни,  розмiр пакета акцiй 0,15899%, строк перебування на посадi -  5 рокiв, непогашеної судимостi за корисливi та посадовi злочини не має.</w:t>
            </w:r>
          </w:p>
        </w:tc>
      </w:tr>
      <w:tr w:rsidR="008D0C1C" w:rsidRPr="008D0C1C" w:rsidTr="0026235F"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C1C" w:rsidRPr="008D0C1C" w:rsidRDefault="008D0C1C" w:rsidP="008D0C1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D0C1C">
              <w:rPr>
                <w:sz w:val="20"/>
                <w:szCs w:val="20"/>
                <w:lang w:val="uk-UA"/>
              </w:rPr>
              <w:t>11.10.2021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C1C" w:rsidRPr="008D0C1C" w:rsidRDefault="008D0C1C" w:rsidP="008D0C1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D0C1C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C1C" w:rsidRPr="008D0C1C" w:rsidRDefault="008D0C1C" w:rsidP="008D0C1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D0C1C">
              <w:rPr>
                <w:sz w:val="20"/>
                <w:szCs w:val="20"/>
                <w:lang w:val="uk-UA"/>
              </w:rPr>
              <w:t>Член правлiння</w:t>
            </w:r>
          </w:p>
        </w:tc>
        <w:tc>
          <w:tcPr>
            <w:tcW w:w="1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C1C" w:rsidRPr="008D0C1C" w:rsidRDefault="008D0C1C" w:rsidP="008D0C1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D0C1C">
              <w:rPr>
                <w:sz w:val="20"/>
                <w:szCs w:val="20"/>
                <w:lang w:val="uk-UA"/>
              </w:rPr>
              <w:t>Онопрiєнко Юрiй Олександрович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C1C" w:rsidRPr="008D0C1C" w:rsidRDefault="008D0C1C" w:rsidP="008D0C1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C1C" w:rsidRPr="008D0C1C" w:rsidRDefault="008D0C1C" w:rsidP="008D0C1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D0C1C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8D0C1C" w:rsidRPr="008D0C1C" w:rsidTr="0026235F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C1C" w:rsidRPr="008D0C1C" w:rsidRDefault="008D0C1C" w:rsidP="008D0C1C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8D0C1C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8D0C1C" w:rsidRPr="008D0C1C" w:rsidTr="0026235F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0C1C" w:rsidRPr="008D0C1C" w:rsidRDefault="008D0C1C" w:rsidP="008D0C1C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8D0C1C">
              <w:rPr>
                <w:sz w:val="20"/>
                <w:szCs w:val="20"/>
                <w:lang w:val="uk-UA"/>
              </w:rPr>
              <w:t>Згiдно з рiшенням наглядової ради  вiд 11.10.21р., в зв'язку з закiнченням строку повноважень, припиненi повноваження члена правлiння Онопрiєнка Юрiя Олександровича,  пакетом акцiй не володiє, строк перебування на посадi -  2 роки, непогашеної судимостi за корисливi та посадовi злочини не має.</w:t>
            </w:r>
          </w:p>
        </w:tc>
      </w:tr>
      <w:tr w:rsidR="008D0C1C" w:rsidRPr="008D0C1C" w:rsidTr="0026235F"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C1C" w:rsidRPr="008D0C1C" w:rsidRDefault="008D0C1C" w:rsidP="008D0C1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D0C1C">
              <w:rPr>
                <w:sz w:val="20"/>
                <w:szCs w:val="20"/>
                <w:lang w:val="uk-UA"/>
              </w:rPr>
              <w:t>11.10.2021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C1C" w:rsidRPr="008D0C1C" w:rsidRDefault="008D0C1C" w:rsidP="008D0C1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D0C1C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C1C" w:rsidRPr="008D0C1C" w:rsidRDefault="008D0C1C" w:rsidP="008D0C1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D0C1C">
              <w:rPr>
                <w:sz w:val="20"/>
                <w:szCs w:val="20"/>
                <w:lang w:val="uk-UA"/>
              </w:rPr>
              <w:t>Член правлiння</w:t>
            </w:r>
          </w:p>
        </w:tc>
        <w:tc>
          <w:tcPr>
            <w:tcW w:w="1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C1C" w:rsidRPr="008D0C1C" w:rsidRDefault="008D0C1C" w:rsidP="008D0C1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D0C1C">
              <w:rPr>
                <w:sz w:val="20"/>
                <w:szCs w:val="20"/>
                <w:lang w:val="uk-UA"/>
              </w:rPr>
              <w:t>Онопрiєнко Юрiй Олександрович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C1C" w:rsidRPr="008D0C1C" w:rsidRDefault="008D0C1C" w:rsidP="008D0C1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C1C" w:rsidRPr="008D0C1C" w:rsidRDefault="008D0C1C" w:rsidP="008D0C1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D0C1C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8D0C1C" w:rsidRPr="008D0C1C" w:rsidTr="0026235F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C1C" w:rsidRPr="008D0C1C" w:rsidRDefault="008D0C1C" w:rsidP="008D0C1C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8D0C1C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8D0C1C" w:rsidRPr="008D0C1C" w:rsidTr="0026235F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0C1C" w:rsidRPr="008D0C1C" w:rsidRDefault="008D0C1C" w:rsidP="008D0C1C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8D0C1C">
              <w:rPr>
                <w:sz w:val="20"/>
                <w:szCs w:val="20"/>
                <w:lang w:val="uk-UA"/>
              </w:rPr>
              <w:t>Згiдно з рiшенням наглядової ради вiд 11.10.21р., обраний на строк 2 роки членом правлiння Онопрiєнко Юрiй Олександрович, пакетом акцiй не володiє, iншi посади, якi обiймав протягом останнiх 5 рокiв - ПрАТ "ВКФ "АС", начальник виробничого вiддiлу. Посадова особа непогашеної судимостi за корисливi та посадовi злочини не має.</w:t>
            </w:r>
          </w:p>
        </w:tc>
      </w:tr>
      <w:tr w:rsidR="008D0C1C" w:rsidRPr="008D0C1C" w:rsidTr="0026235F"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C1C" w:rsidRPr="008D0C1C" w:rsidRDefault="008D0C1C" w:rsidP="008D0C1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D0C1C">
              <w:rPr>
                <w:sz w:val="20"/>
                <w:szCs w:val="20"/>
                <w:lang w:val="uk-UA"/>
              </w:rPr>
              <w:t>11.10.2021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C1C" w:rsidRPr="008D0C1C" w:rsidRDefault="008D0C1C" w:rsidP="008D0C1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D0C1C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C1C" w:rsidRPr="008D0C1C" w:rsidRDefault="008D0C1C" w:rsidP="008D0C1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D0C1C">
              <w:rPr>
                <w:sz w:val="20"/>
                <w:szCs w:val="20"/>
                <w:lang w:val="uk-UA"/>
              </w:rPr>
              <w:t>Член правлiння</w:t>
            </w:r>
          </w:p>
        </w:tc>
        <w:tc>
          <w:tcPr>
            <w:tcW w:w="1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C1C" w:rsidRPr="008D0C1C" w:rsidRDefault="008D0C1C" w:rsidP="008D0C1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D0C1C">
              <w:rPr>
                <w:sz w:val="20"/>
                <w:szCs w:val="20"/>
                <w:lang w:val="uk-UA"/>
              </w:rPr>
              <w:t>Марченко Свiтлана Миколаївна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C1C" w:rsidRPr="008D0C1C" w:rsidRDefault="008D0C1C" w:rsidP="008D0C1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C1C" w:rsidRPr="008D0C1C" w:rsidRDefault="008D0C1C" w:rsidP="008D0C1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D0C1C">
              <w:rPr>
                <w:sz w:val="20"/>
                <w:szCs w:val="20"/>
                <w:lang w:val="uk-UA"/>
              </w:rPr>
              <w:t>0.15899</w:t>
            </w:r>
          </w:p>
        </w:tc>
      </w:tr>
      <w:tr w:rsidR="008D0C1C" w:rsidRPr="008D0C1C" w:rsidTr="0026235F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C1C" w:rsidRPr="008D0C1C" w:rsidRDefault="008D0C1C" w:rsidP="008D0C1C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8D0C1C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8D0C1C" w:rsidRPr="008D0C1C" w:rsidTr="0026235F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0C1C" w:rsidRPr="008D0C1C" w:rsidRDefault="008D0C1C" w:rsidP="008D0C1C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8D0C1C">
              <w:rPr>
                <w:sz w:val="20"/>
                <w:szCs w:val="20"/>
                <w:lang w:val="uk-UA"/>
              </w:rPr>
              <w:t>Згiдно з рiшенням наглядової ради вiд 11.10.21р., обрана на строк 2 роки членом правлiння Марченко Свiтлана Миколаївна, розмiр пакета акцiй - 0,15899%, iншi посади, якi обiймала протягом останнiх 5 рокiв - ПрАТ "ВКФ "АС", начальник АСУП. Посадова особа непогашеної судимостi за корисливi та посадовi злочини не має.</w:t>
            </w:r>
          </w:p>
        </w:tc>
      </w:tr>
      <w:tr w:rsidR="008D0C1C" w:rsidRPr="008D0C1C" w:rsidTr="0026235F"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C1C" w:rsidRPr="008D0C1C" w:rsidRDefault="008D0C1C" w:rsidP="008D0C1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D0C1C">
              <w:rPr>
                <w:sz w:val="20"/>
                <w:szCs w:val="20"/>
                <w:lang w:val="uk-UA"/>
              </w:rPr>
              <w:t>11.10.2021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C1C" w:rsidRPr="008D0C1C" w:rsidRDefault="008D0C1C" w:rsidP="008D0C1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D0C1C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C1C" w:rsidRPr="008D0C1C" w:rsidRDefault="008D0C1C" w:rsidP="008D0C1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D0C1C">
              <w:rPr>
                <w:sz w:val="20"/>
                <w:szCs w:val="20"/>
                <w:lang w:val="uk-UA"/>
              </w:rPr>
              <w:t>Член правлiння</w:t>
            </w:r>
          </w:p>
        </w:tc>
        <w:tc>
          <w:tcPr>
            <w:tcW w:w="1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C1C" w:rsidRPr="008D0C1C" w:rsidRDefault="008D0C1C" w:rsidP="008D0C1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D0C1C">
              <w:rPr>
                <w:sz w:val="20"/>
                <w:szCs w:val="20"/>
                <w:lang w:val="uk-UA"/>
              </w:rPr>
              <w:t>Мельниченко Максим Олександрович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C1C" w:rsidRPr="008D0C1C" w:rsidRDefault="008D0C1C" w:rsidP="008D0C1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C1C" w:rsidRPr="008D0C1C" w:rsidRDefault="008D0C1C" w:rsidP="008D0C1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D0C1C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8D0C1C" w:rsidRPr="008D0C1C" w:rsidTr="0026235F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C1C" w:rsidRPr="008D0C1C" w:rsidRDefault="008D0C1C" w:rsidP="008D0C1C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8D0C1C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8D0C1C" w:rsidRPr="008D0C1C" w:rsidTr="0026235F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0C1C" w:rsidRPr="008D0C1C" w:rsidRDefault="008D0C1C" w:rsidP="008D0C1C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8D0C1C">
              <w:rPr>
                <w:sz w:val="20"/>
                <w:szCs w:val="20"/>
                <w:lang w:val="uk-UA"/>
              </w:rPr>
              <w:lastRenderedPageBreak/>
              <w:t>Згiдно з рiшенням наглядової ради вiд 11.10.21р., обраний на строк 2 роки членом правлiння Мельниченко Максим Олександрович, пакетом акцiй не володiє, iншi посади, якi обiймав протягом останнiх 5 рокiв - ПрАТ "ВКФ "АС", заступник голови правлiння. Посадова особа непогашеної судимостi за корисливi та посадовi злочини не має.</w:t>
            </w:r>
          </w:p>
        </w:tc>
      </w:tr>
      <w:tr w:rsidR="008D0C1C" w:rsidRPr="008D0C1C" w:rsidTr="0026235F"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C1C" w:rsidRPr="008D0C1C" w:rsidRDefault="008D0C1C" w:rsidP="008D0C1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D0C1C">
              <w:rPr>
                <w:sz w:val="20"/>
                <w:szCs w:val="20"/>
                <w:lang w:val="uk-UA"/>
              </w:rPr>
              <w:t>11.10.2021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C1C" w:rsidRPr="008D0C1C" w:rsidRDefault="008D0C1C" w:rsidP="008D0C1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D0C1C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C1C" w:rsidRPr="008D0C1C" w:rsidRDefault="008D0C1C" w:rsidP="008D0C1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D0C1C">
              <w:rPr>
                <w:sz w:val="20"/>
                <w:szCs w:val="20"/>
                <w:lang w:val="uk-UA"/>
              </w:rPr>
              <w:t>Голова правлiння</w:t>
            </w:r>
          </w:p>
        </w:tc>
        <w:tc>
          <w:tcPr>
            <w:tcW w:w="1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C1C" w:rsidRPr="008D0C1C" w:rsidRDefault="008D0C1C" w:rsidP="008D0C1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D0C1C">
              <w:rPr>
                <w:sz w:val="20"/>
                <w:szCs w:val="20"/>
                <w:lang w:val="uk-UA"/>
              </w:rPr>
              <w:t>Мельниченко Максим Олександрович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C1C" w:rsidRPr="008D0C1C" w:rsidRDefault="008D0C1C" w:rsidP="008D0C1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C1C" w:rsidRPr="008D0C1C" w:rsidRDefault="008D0C1C" w:rsidP="008D0C1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D0C1C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8D0C1C" w:rsidRPr="008D0C1C" w:rsidTr="0026235F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C1C" w:rsidRPr="008D0C1C" w:rsidRDefault="008D0C1C" w:rsidP="008D0C1C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8D0C1C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8D0C1C" w:rsidRPr="008D0C1C" w:rsidTr="0026235F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0C1C" w:rsidRPr="008D0C1C" w:rsidRDefault="008D0C1C" w:rsidP="008D0C1C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8D0C1C">
              <w:rPr>
                <w:sz w:val="20"/>
                <w:szCs w:val="20"/>
                <w:lang w:val="uk-UA"/>
              </w:rPr>
              <w:t>Згiдно з рiшенням наглядової ради вiд 11.10.21р., обраний на строк 2 роки головою правлiння Мельниченко Максим Олександрович, пакетом акцiй не володiє, iншi посади, якi обiймав протягом останнiх 5 рокiв - ПрАТ "ВКФ "АС", заступник голови правлiння. Посадова особа непогашеної судимостi за корисливi та посадовi злочини не має.</w:t>
            </w:r>
          </w:p>
        </w:tc>
      </w:tr>
    </w:tbl>
    <w:p w:rsidR="008D0C1C" w:rsidRPr="008D0C1C" w:rsidRDefault="008D0C1C" w:rsidP="008D0C1C"/>
    <w:p w:rsidR="008D0C1C" w:rsidRPr="008D0C1C" w:rsidRDefault="008D0C1C" w:rsidP="008D0C1C">
      <w:r w:rsidRPr="008D0C1C">
        <w:rPr>
          <w:color w:val="333333"/>
          <w:sz w:val="20"/>
          <w:szCs w:val="20"/>
          <w:shd w:val="clear" w:color="auto" w:fill="FFFFFF"/>
        </w:rPr>
        <w:t>* Окремо зазначаються особи, які звільняються та призначаються (обираються або припиняють повноваження) на кожну посаду.</w:t>
      </w:r>
    </w:p>
    <w:p w:rsidR="003C4C1A" w:rsidRPr="00FD4F96" w:rsidRDefault="003C4C1A" w:rsidP="00C86AFD"/>
    <w:sectPr w:rsidR="003C4C1A" w:rsidRPr="00FD4F96" w:rsidSect="008D0C1C">
      <w:pgSz w:w="16838" w:h="11906" w:orient="landscape" w:code="9"/>
      <w:pgMar w:top="1417" w:right="363" w:bottom="850" w:left="36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128"/>
    <w:rsid w:val="00020BCB"/>
    <w:rsid w:val="001714DF"/>
    <w:rsid w:val="00244204"/>
    <w:rsid w:val="002D6506"/>
    <w:rsid w:val="003275D1"/>
    <w:rsid w:val="00375E69"/>
    <w:rsid w:val="003C4C1A"/>
    <w:rsid w:val="004263EB"/>
    <w:rsid w:val="0044001B"/>
    <w:rsid w:val="004E61FF"/>
    <w:rsid w:val="00531337"/>
    <w:rsid w:val="006C6B5C"/>
    <w:rsid w:val="007E37D1"/>
    <w:rsid w:val="007F5510"/>
    <w:rsid w:val="008D0C1C"/>
    <w:rsid w:val="00902454"/>
    <w:rsid w:val="00985128"/>
    <w:rsid w:val="009A60E3"/>
    <w:rsid w:val="009F2C05"/>
    <w:rsid w:val="00A372E3"/>
    <w:rsid w:val="00B71BC8"/>
    <w:rsid w:val="00C86AFD"/>
    <w:rsid w:val="00CD55EE"/>
    <w:rsid w:val="00D055A7"/>
    <w:rsid w:val="00D42B2D"/>
    <w:rsid w:val="00D42FB5"/>
    <w:rsid w:val="00DC6C96"/>
    <w:rsid w:val="00DF42E6"/>
    <w:rsid w:val="00E209DB"/>
    <w:rsid w:val="00FD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022E8-EF87-4337-ADA4-F4EB706F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C96"/>
    <w:rPr>
      <w:sz w:val="24"/>
      <w:szCs w:val="24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S%20FILES\OI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40BC2-3D86-4B27-9FB3-91DCD0CFC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dodatok15.dot</Template>
  <TotalTime>1</TotalTime>
  <Pages>3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Титульний аркуш</vt:lpstr>
    </vt:vector>
  </TitlesOfParts>
  <Company>Reanimator Extreme Edition</Company>
  <LinksUpToDate>false</LinksUpToDate>
  <CharactersWithSpaces>6441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Валерій</dc:creator>
  <cp:keywords/>
  <cp:lastModifiedBy>Валерій</cp:lastModifiedBy>
  <cp:revision>2</cp:revision>
  <cp:lastPrinted>2013-07-11T13:29:00Z</cp:lastPrinted>
  <dcterms:created xsi:type="dcterms:W3CDTF">2021-10-11T12:45:00Z</dcterms:created>
  <dcterms:modified xsi:type="dcterms:W3CDTF">2021-10-11T12:45:00Z</dcterms:modified>
</cp:coreProperties>
</file>